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80" w:type="dxa"/>
        <w:tblInd w:w="93" w:type="dxa"/>
        <w:tblLook w:val="04A0"/>
      </w:tblPr>
      <w:tblGrid>
        <w:gridCol w:w="3768"/>
        <w:gridCol w:w="1312"/>
        <w:gridCol w:w="955"/>
        <w:gridCol w:w="1098"/>
        <w:gridCol w:w="222"/>
      </w:tblGrid>
      <w:tr w:rsidR="0030408F" w:rsidRPr="0030408F" w:rsidTr="0030408F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Name _______________________________________________</w:t>
            </w: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Work Ethic Rubric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Poor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Good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Excellent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Late to class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Often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Rarely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Never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Requests to leave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Often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Rarely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Never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Assignments submitted on time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Rarely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Mostly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Always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4A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Focus</w:t>
            </w:r>
            <w:r w:rsidR="004A26CE"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30408F">
              <w:rPr>
                <w:rFonts w:ascii="Calibri" w:eastAsia="Times New Roman" w:hAnsi="Calibri" w:cs="Times New Roman"/>
                <w:color w:val="000000"/>
              </w:rPr>
              <w:t>d on work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Rarely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Mostly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Always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Distracting to others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B170F2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Often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Rarely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Never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0 -&gt; 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30408F">
              <w:rPr>
                <w:rFonts w:ascii="Calibri" w:eastAsia="Times New Roman" w:hAnsi="Calibri" w:cs="Times New Roman"/>
                <w:color w:val="000000"/>
              </w:rPr>
              <w:t>0 -&gt;89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08F">
              <w:rPr>
                <w:rFonts w:ascii="Calibri" w:eastAsia="Times New Roman" w:hAnsi="Calibri" w:cs="Times New Roman"/>
                <w:color w:val="000000"/>
              </w:rPr>
              <w:t>90 -&gt;100</w:t>
            </w:r>
          </w:p>
        </w:tc>
      </w:tr>
      <w:tr w:rsidR="0030408F" w:rsidRPr="0030408F" w:rsidTr="0030408F">
        <w:trPr>
          <w:trHeight w:val="3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8F" w:rsidRPr="0030408F" w:rsidRDefault="0030408F" w:rsidP="00304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76EB" w:rsidRDefault="001A76EB"/>
    <w:sectPr w:rsidR="001A76EB" w:rsidSect="001A7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08F"/>
    <w:rsid w:val="001A76EB"/>
    <w:rsid w:val="002C303B"/>
    <w:rsid w:val="0030408F"/>
    <w:rsid w:val="004A26CE"/>
    <w:rsid w:val="00B170F2"/>
    <w:rsid w:val="00D7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4</cp:revision>
  <dcterms:created xsi:type="dcterms:W3CDTF">2014-09-01T18:48:00Z</dcterms:created>
  <dcterms:modified xsi:type="dcterms:W3CDTF">2014-09-05T23:24:00Z</dcterms:modified>
</cp:coreProperties>
</file>