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6" w:rsidRPr="00757A72" w:rsidRDefault="001E5346" w:rsidP="009D4C5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b/>
          <w:bCs/>
          <w:sz w:val="22"/>
          <w:szCs w:val="22"/>
        </w:rPr>
        <w:t>The Bricklayer and the Barrel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 xml:space="preserve"> Dear </w:t>
      </w:r>
      <w:r w:rsidR="00757A72">
        <w:rPr>
          <w:rFonts w:asciiTheme="minorHAnsi" w:hAnsiTheme="minorHAnsi"/>
          <w:sz w:val="22"/>
          <w:szCs w:val="22"/>
        </w:rPr>
        <w:t>Insurance Company</w:t>
      </w:r>
      <w:r w:rsidRPr="00757A72">
        <w:rPr>
          <w:rFonts w:asciiTheme="minorHAnsi" w:hAnsiTheme="minorHAnsi"/>
          <w:sz w:val="22"/>
          <w:szCs w:val="22"/>
        </w:rPr>
        <w:t>: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I am writing in response to your request for additional information. In block number three of the accident form, I put "trying to do the job alone" as the cause of my accident. You said in your letter that I should explain more fully, so I trust the following details will suffice.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I am a bricklayer by trade. On the day of the accident I was working alone on the roof of a six-story building. When I completed my work, I discovered that I had about 200 kilograms of brick left over.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Rather than carry the bricks by hand, I decided to lower them in a barrel by using a pulley, which fortunately was attached to the side of the building just above the sixth floor.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 xml:space="preserve">Securing the rope at ground level, I went up to the roof, swung the barrel out, and loaded the bricks into it. Then I went back to the ground floor and untied the rope. </w:t>
      </w:r>
      <w:proofErr w:type="gramStart"/>
      <w:r w:rsidRPr="00757A72">
        <w:rPr>
          <w:rFonts w:asciiTheme="minorHAnsi" w:hAnsiTheme="minorHAnsi"/>
          <w:sz w:val="22"/>
          <w:szCs w:val="22"/>
        </w:rPr>
        <w:t>Holding it tightly to ensure the slow descent of the 200 kilos of brick.</w:t>
      </w:r>
      <w:proofErr w:type="gramEnd"/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You will note in block number 11 of the accident reporting form that I weigh 75 kilos.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 Due to my surprise at being jerked off the ground so suddenly, I lost my presence of mind and forgot to let go of the rope.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Needless to say, I proceeded at a rapid rate up the side of the building.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In the vicinity of the third floor, I met the barrel coming down. This explains the broken collarbone.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Slowed only slightly, I continued my rapid ascent, not stopping until the fingers of my right hand were two knuckles deep into the pulley.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Fortunately, by this time I had regained my presence of mind, and was able to hold tightly to the rope in spite of my pain.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At approximately the same time, however, the barrel of the bricks hit the ground, and the bottom fell out of the barrel.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Devoid of the weight of the bricks, the barrel now weighed approximately 35 kilos.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 I refer you again to my weight in block number 11.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 As you might imagine, I began a rapid descent down the side of the building.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 In the vicinity of the third floor, I met the barrel coming up.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This accounts for the two fractured ankles and the lacerations on my legs and lower body.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The encounter with the barrel slowed me enough to lessen my injuries when I landed on the brick pile and, fortunately only three vertebrae were cracked.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I am sorry to report, however, that as I lay there on the bricks, unable to stand and watching the empty barrel six stories above me, I again lost my presence of mind and let go of the rope.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The empty barrel, weighing more than the rope, plummeted down on me and broke both my legs.</w:t>
      </w:r>
    </w:p>
    <w:p w:rsidR="001E5346" w:rsidRPr="00757A72" w:rsidRDefault="001E5346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I hope I have furnished you with the information you require.</w:t>
      </w:r>
    </w:p>
    <w:p w:rsidR="00757A72" w:rsidRPr="00757A72" w:rsidRDefault="00757A72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57A72" w:rsidRPr="00757A72" w:rsidRDefault="00757A72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Questions:</w:t>
      </w:r>
    </w:p>
    <w:p w:rsidR="00757A72" w:rsidRPr="00757A72" w:rsidRDefault="00757A72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During the man’s upward trip:</w:t>
      </w:r>
    </w:p>
    <w:p w:rsidR="00757A72" w:rsidRPr="00757A72" w:rsidRDefault="00757A72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1. What is the weight of the bricks?</w:t>
      </w:r>
    </w:p>
    <w:p w:rsidR="00757A72" w:rsidRPr="00757A72" w:rsidRDefault="00757A72" w:rsidP="009D4C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57A72">
        <w:rPr>
          <w:rFonts w:asciiTheme="minorHAnsi" w:hAnsiTheme="minorHAnsi"/>
          <w:sz w:val="22"/>
          <w:szCs w:val="22"/>
        </w:rPr>
        <w:t>2. What is the weight of the man?</w:t>
      </w:r>
    </w:p>
    <w:p w:rsidR="003031F3" w:rsidRPr="00757A72" w:rsidRDefault="00757A72" w:rsidP="009D4C5A">
      <w:pPr>
        <w:spacing w:after="0"/>
      </w:pPr>
      <w:r w:rsidRPr="00757A72">
        <w:t xml:space="preserve">3. What was the net force acting on the man? </w:t>
      </w:r>
      <w:proofErr w:type="gramStart"/>
      <w:r w:rsidRPr="00757A72">
        <w:t>(Magnitude and direction).</w:t>
      </w:r>
      <w:proofErr w:type="gramEnd"/>
    </w:p>
    <w:p w:rsidR="00757A72" w:rsidRPr="00757A72" w:rsidRDefault="00757A72" w:rsidP="009D4C5A">
      <w:pPr>
        <w:spacing w:after="0"/>
      </w:pPr>
      <w:r w:rsidRPr="00757A72">
        <w:t>4. What would have been the acceleration of the man? (Magnitude and direction)</w:t>
      </w:r>
    </w:p>
    <w:p w:rsidR="00757A72" w:rsidRPr="00757A72" w:rsidRDefault="00757A72" w:rsidP="009D4C5A">
      <w:pPr>
        <w:spacing w:after="0"/>
      </w:pPr>
      <w:r w:rsidRPr="00757A72">
        <w:t>During the man’s downward trip</w:t>
      </w:r>
    </w:p>
    <w:p w:rsidR="00757A72" w:rsidRPr="00757A72" w:rsidRDefault="00757A72" w:rsidP="009D4C5A">
      <w:pPr>
        <w:spacing w:after="0"/>
      </w:pPr>
      <w:r w:rsidRPr="00757A72">
        <w:t>5. What was the weight of the barrel?</w:t>
      </w:r>
    </w:p>
    <w:p w:rsidR="00757A72" w:rsidRPr="00757A72" w:rsidRDefault="00757A72" w:rsidP="009D4C5A">
      <w:pPr>
        <w:spacing w:after="0"/>
      </w:pPr>
      <w:r w:rsidRPr="00757A72">
        <w:t>6. What was the net force acting on the man? (Magnitude and direction)</w:t>
      </w:r>
    </w:p>
    <w:p w:rsidR="00757A72" w:rsidRPr="00757A72" w:rsidRDefault="00757A72" w:rsidP="009D4C5A">
      <w:pPr>
        <w:spacing w:after="0"/>
      </w:pPr>
      <w:r w:rsidRPr="00757A72">
        <w:t xml:space="preserve">7. What was the acceleration of the man during the downward trip? (Magnitude </w:t>
      </w:r>
      <w:r>
        <w:t>only)</w:t>
      </w:r>
    </w:p>
    <w:p w:rsidR="00757A72" w:rsidRPr="00757A72" w:rsidRDefault="00757A72" w:rsidP="009D4C5A">
      <w:pPr>
        <w:spacing w:after="0"/>
      </w:pPr>
    </w:p>
    <w:p w:rsidR="00757A72" w:rsidRPr="00757A72" w:rsidRDefault="00757A72" w:rsidP="009D4C5A">
      <w:pPr>
        <w:spacing w:after="0"/>
      </w:pPr>
    </w:p>
    <w:sectPr w:rsidR="00757A72" w:rsidRPr="00757A72" w:rsidSect="0030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5346"/>
    <w:rsid w:val="001D33D2"/>
    <w:rsid w:val="001E5346"/>
    <w:rsid w:val="003031F3"/>
    <w:rsid w:val="00757A72"/>
    <w:rsid w:val="009D4C5A"/>
    <w:rsid w:val="00A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5</cp:revision>
  <dcterms:created xsi:type="dcterms:W3CDTF">2015-09-07T00:50:00Z</dcterms:created>
  <dcterms:modified xsi:type="dcterms:W3CDTF">2015-10-04T21:45:00Z</dcterms:modified>
</cp:coreProperties>
</file>